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6C37" w:rsidRDefault="00816C37" w:rsidP="00816C37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Памятка </w:t>
      </w:r>
      <w:r w:rsidR="00EF4A1B">
        <w:rPr>
          <w:rFonts w:ascii="Times New Roman" w:hAnsi="Times New Roman" w:cs="Times New Roman"/>
          <w:b/>
          <w:bCs/>
          <w:sz w:val="28"/>
          <w:szCs w:val="28"/>
        </w:rPr>
        <w:t>по</w:t>
      </w:r>
    </w:p>
    <w:p w:rsidR="00EF4A1B" w:rsidRPr="00EF4A1B" w:rsidRDefault="00816C37" w:rsidP="00EF4A1B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первично</w:t>
      </w:r>
      <w:r w:rsidR="00EF4A1B">
        <w:rPr>
          <w:rFonts w:ascii="Times New Roman" w:hAnsi="Times New Roman" w:cs="Times New Roman"/>
          <w:b/>
          <w:bCs/>
          <w:sz w:val="28"/>
          <w:szCs w:val="28"/>
        </w:rPr>
        <w:t>му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получени</w:t>
      </w:r>
      <w:r w:rsidR="00EF4A1B">
        <w:rPr>
          <w:rFonts w:ascii="Times New Roman" w:hAnsi="Times New Roman" w:cs="Times New Roman"/>
          <w:b/>
          <w:bCs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СКЗИ </w:t>
      </w:r>
    </w:p>
    <w:p w:rsidR="00816C37" w:rsidRPr="00FD15DB" w:rsidRDefault="00816C37" w:rsidP="00816C37">
      <w:pPr>
        <w:tabs>
          <w:tab w:val="left" w:pos="1134"/>
        </w:tabs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:rsidR="00EF4A1B" w:rsidRPr="00EF4A1B" w:rsidRDefault="00EF4A1B" w:rsidP="008278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Первичное получение СКЗИ предусмотрено для организаций, </w:t>
      </w:r>
      <w:r w:rsidR="00472EF0">
        <w:rPr>
          <w:rFonts w:ascii="Times New Roman" w:hAnsi="Times New Roman" w:cs="Times New Roman"/>
          <w:sz w:val="28"/>
          <w:szCs w:val="28"/>
        </w:rPr>
        <w:t xml:space="preserve">у которых отсутствует СКЗИ, полученное из одного из </w:t>
      </w:r>
      <w:r>
        <w:rPr>
          <w:rFonts w:ascii="Times New Roman" w:hAnsi="Times New Roman" w:cs="Times New Roman"/>
          <w:sz w:val="28"/>
          <w:szCs w:val="28"/>
        </w:rPr>
        <w:t>доверенных источников.</w:t>
      </w:r>
    </w:p>
    <w:p w:rsidR="00816C37" w:rsidRPr="00EF4A1B" w:rsidRDefault="00EF4A1B" w:rsidP="008278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EF4A1B">
        <w:rPr>
          <w:rFonts w:ascii="Times New Roman" w:hAnsi="Times New Roman" w:cs="Times New Roman"/>
          <w:sz w:val="28"/>
          <w:szCs w:val="28"/>
        </w:rPr>
        <w:t xml:space="preserve"> </w:t>
      </w:r>
      <w:r w:rsidR="00816C37">
        <w:rPr>
          <w:rFonts w:ascii="Times New Roman" w:hAnsi="Times New Roman" w:cs="Times New Roman"/>
          <w:sz w:val="28"/>
          <w:szCs w:val="28"/>
        </w:rPr>
        <w:t>Для первичного получения</w:t>
      </w:r>
      <w:r w:rsidR="00816C37" w:rsidRPr="00FD15D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СКЗИ</w:t>
      </w:r>
      <w:r w:rsidR="00816C37">
        <w:rPr>
          <w:rFonts w:ascii="Times New Roman" w:hAnsi="Times New Roman" w:cs="Times New Roman"/>
          <w:sz w:val="28"/>
          <w:szCs w:val="28"/>
        </w:rPr>
        <w:t xml:space="preserve"> </w:t>
      </w:r>
      <w:r w:rsidR="00816C37" w:rsidRPr="00FD15DB">
        <w:rPr>
          <w:rFonts w:ascii="Times New Roman" w:hAnsi="Times New Roman" w:cs="Times New Roman"/>
          <w:sz w:val="28"/>
          <w:szCs w:val="28"/>
        </w:rPr>
        <w:t>и эксплуатационной документации</w:t>
      </w:r>
      <w:r w:rsidR="00816C3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 нему</w:t>
      </w:r>
      <w:r w:rsidR="00816C37" w:rsidRPr="00FD15DB">
        <w:rPr>
          <w:rFonts w:ascii="Times New Roman" w:hAnsi="Times New Roman" w:cs="Times New Roman"/>
          <w:sz w:val="28"/>
          <w:szCs w:val="28"/>
        </w:rPr>
        <w:t xml:space="preserve"> </w:t>
      </w:r>
      <w:r w:rsidR="00816C37">
        <w:rPr>
          <w:rFonts w:ascii="Times New Roman" w:hAnsi="Times New Roman" w:cs="Times New Roman"/>
          <w:sz w:val="28"/>
          <w:szCs w:val="28"/>
        </w:rPr>
        <w:t xml:space="preserve">заявитель предоставляет в Управление Федерального казначейства по </w:t>
      </w:r>
      <w:r w:rsidR="00866419">
        <w:rPr>
          <w:rFonts w:ascii="Times New Roman" w:hAnsi="Times New Roman" w:cs="Times New Roman"/>
          <w:sz w:val="28"/>
          <w:szCs w:val="28"/>
        </w:rPr>
        <w:t>Пензенской области</w:t>
      </w:r>
      <w:r w:rsidR="00816C37">
        <w:rPr>
          <w:rFonts w:ascii="Times New Roman" w:hAnsi="Times New Roman" w:cs="Times New Roman"/>
          <w:sz w:val="28"/>
          <w:szCs w:val="28"/>
        </w:rPr>
        <w:t xml:space="preserve"> (далее – Управление) письменное обращение по прилагаемой форме (Приложение).</w:t>
      </w:r>
    </w:p>
    <w:p w:rsidR="00733BCA" w:rsidRDefault="00816C37" w:rsidP="008278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письменному обращению заявитель предоставляет</w:t>
      </w:r>
      <w:r w:rsidR="00733BCA">
        <w:rPr>
          <w:rFonts w:ascii="Times New Roman" w:hAnsi="Times New Roman" w:cs="Times New Roman"/>
          <w:sz w:val="28"/>
          <w:szCs w:val="28"/>
        </w:rPr>
        <w:t>:</w:t>
      </w:r>
    </w:p>
    <w:p w:rsidR="00D01692" w:rsidRDefault="00D01692" w:rsidP="008278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816C37">
        <w:rPr>
          <w:rFonts w:ascii="Times New Roman" w:hAnsi="Times New Roman" w:cs="Times New Roman"/>
          <w:sz w:val="28"/>
          <w:szCs w:val="28"/>
        </w:rPr>
        <w:t xml:space="preserve"> оптический </w:t>
      </w:r>
      <w:r w:rsidR="00816C37" w:rsidRPr="00FD15DB">
        <w:rPr>
          <w:rFonts w:ascii="Times New Roman" w:hAnsi="Times New Roman" w:cs="Times New Roman"/>
          <w:sz w:val="28"/>
          <w:szCs w:val="28"/>
        </w:rPr>
        <w:t>носител</w:t>
      </w:r>
      <w:r w:rsidR="00816C37">
        <w:rPr>
          <w:rFonts w:ascii="Times New Roman" w:hAnsi="Times New Roman" w:cs="Times New Roman"/>
          <w:sz w:val="28"/>
          <w:szCs w:val="28"/>
        </w:rPr>
        <w:t>ь</w:t>
      </w:r>
      <w:r w:rsidR="00816C37">
        <w:rPr>
          <w:rStyle w:val="a5"/>
          <w:rFonts w:ascii="Times New Roman" w:hAnsi="Times New Roman" w:cs="Times New Roman"/>
          <w:sz w:val="28"/>
          <w:szCs w:val="28"/>
        </w:rPr>
        <w:footnoteReference w:id="1"/>
      </w:r>
      <w:r w:rsidR="00816C37" w:rsidRPr="00FD15DB">
        <w:rPr>
          <w:rFonts w:ascii="Times New Roman" w:hAnsi="Times New Roman" w:cs="Times New Roman"/>
          <w:sz w:val="28"/>
          <w:szCs w:val="28"/>
        </w:rPr>
        <w:t xml:space="preserve"> </w:t>
      </w:r>
      <w:r w:rsidR="00816C37">
        <w:rPr>
          <w:rFonts w:ascii="Times New Roman" w:hAnsi="Times New Roman" w:cs="Times New Roman"/>
          <w:sz w:val="28"/>
          <w:szCs w:val="28"/>
        </w:rPr>
        <w:t>информации с возможностью</w:t>
      </w:r>
      <w:r>
        <w:rPr>
          <w:rFonts w:ascii="Times New Roman" w:hAnsi="Times New Roman" w:cs="Times New Roman"/>
          <w:sz w:val="28"/>
          <w:szCs w:val="28"/>
        </w:rPr>
        <w:t xml:space="preserve"> однократной записи;</w:t>
      </w:r>
    </w:p>
    <w:p w:rsidR="00D01692" w:rsidRDefault="00D01692" w:rsidP="008278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документ удостоверяющий личность;</w:t>
      </w:r>
    </w:p>
    <w:p w:rsidR="00D01692" w:rsidRDefault="00D01692" w:rsidP="008278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16C37">
        <w:rPr>
          <w:rFonts w:ascii="Times New Roman" w:hAnsi="Times New Roman" w:cs="Times New Roman"/>
          <w:sz w:val="28"/>
          <w:szCs w:val="28"/>
        </w:rPr>
        <w:t>заверенную в установленном порядке копию распорядительного документа, подтверждающую право уполномоченного лица действовать от имени заявителя (в случае, если Письменное обращение подписано не руководителем организации)</w:t>
      </w:r>
      <w:r>
        <w:rPr>
          <w:rFonts w:ascii="Times New Roman" w:hAnsi="Times New Roman" w:cs="Times New Roman"/>
          <w:sz w:val="28"/>
          <w:szCs w:val="28"/>
        </w:rPr>
        <w:t>.</w:t>
      </w:r>
      <w:r w:rsidR="00733BC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16C37" w:rsidRDefault="00816C37" w:rsidP="008278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15DB">
        <w:rPr>
          <w:rFonts w:ascii="Times New Roman" w:hAnsi="Times New Roman" w:cs="Times New Roman"/>
          <w:sz w:val="28"/>
          <w:szCs w:val="28"/>
        </w:rPr>
        <w:t>2.</w:t>
      </w:r>
      <w:r w:rsidRPr="00FD15DB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Выдача</w:t>
      </w:r>
      <w:r w:rsidRPr="00FD15DB">
        <w:rPr>
          <w:rFonts w:ascii="Times New Roman" w:hAnsi="Times New Roman" w:cs="Times New Roman"/>
          <w:sz w:val="28"/>
          <w:szCs w:val="28"/>
        </w:rPr>
        <w:t xml:space="preserve"> </w:t>
      </w:r>
      <w:r w:rsidR="00733BCA">
        <w:rPr>
          <w:rFonts w:ascii="Times New Roman" w:hAnsi="Times New Roman" w:cs="Times New Roman"/>
          <w:sz w:val="28"/>
          <w:szCs w:val="28"/>
        </w:rPr>
        <w:t>СКЗИ</w:t>
      </w:r>
      <w:r w:rsidRPr="00FD15D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осуществляется</w:t>
      </w:r>
      <w:r w:rsidRPr="00FD15DB"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</w:rPr>
        <w:t xml:space="preserve">Управлении </w:t>
      </w:r>
      <w:r w:rsidRPr="00FD15DB">
        <w:rPr>
          <w:rFonts w:ascii="Times New Roman" w:hAnsi="Times New Roman" w:cs="Times New Roman"/>
          <w:sz w:val="28"/>
          <w:szCs w:val="28"/>
        </w:rPr>
        <w:t>по адрес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FD15DB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66419">
        <w:rPr>
          <w:rFonts w:ascii="Times New Roman" w:hAnsi="Times New Roman" w:cs="Times New Roman"/>
          <w:sz w:val="28"/>
          <w:szCs w:val="28"/>
        </w:rPr>
        <w:t>г. Пенза</w:t>
      </w:r>
      <w:r w:rsidRPr="00FD15DB">
        <w:rPr>
          <w:rFonts w:ascii="Times New Roman" w:hAnsi="Times New Roman" w:cs="Times New Roman"/>
          <w:sz w:val="28"/>
          <w:szCs w:val="28"/>
        </w:rPr>
        <w:t xml:space="preserve">, ул. </w:t>
      </w:r>
      <w:proofErr w:type="spellStart"/>
      <w:r w:rsidR="00866419">
        <w:rPr>
          <w:rFonts w:ascii="Times New Roman" w:hAnsi="Times New Roman" w:cs="Times New Roman"/>
          <w:sz w:val="28"/>
          <w:szCs w:val="28"/>
        </w:rPr>
        <w:t>Ставского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  <w:r w:rsidR="00866419">
        <w:rPr>
          <w:rFonts w:ascii="Times New Roman" w:hAnsi="Times New Roman" w:cs="Times New Roman"/>
          <w:sz w:val="28"/>
          <w:szCs w:val="28"/>
        </w:rPr>
        <w:t xml:space="preserve"> д. 11, кабинет 401</w:t>
      </w:r>
      <w:r w:rsidRPr="00FD15DB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в течение трех рабочих дней со дня получения запроса</w:t>
      </w:r>
      <w:r w:rsidRPr="00266498">
        <w:rPr>
          <w:rFonts w:ascii="Times New Roman" w:hAnsi="Times New Roman" w:cs="Times New Roman"/>
          <w:sz w:val="28"/>
          <w:szCs w:val="28"/>
        </w:rPr>
        <w:t xml:space="preserve"> </w:t>
      </w:r>
      <w:r w:rsidRPr="00FD15DB">
        <w:rPr>
          <w:rFonts w:ascii="Times New Roman" w:hAnsi="Times New Roman" w:cs="Times New Roman"/>
          <w:sz w:val="28"/>
          <w:szCs w:val="28"/>
        </w:rPr>
        <w:t xml:space="preserve">(при предоставлении </w:t>
      </w:r>
      <w:r w:rsidR="00472EF0">
        <w:rPr>
          <w:rFonts w:ascii="Times New Roman" w:hAnsi="Times New Roman" w:cs="Times New Roman"/>
          <w:sz w:val="28"/>
          <w:szCs w:val="28"/>
        </w:rPr>
        <w:t>корректно</w:t>
      </w:r>
      <w:r w:rsidRPr="00FD15DB">
        <w:rPr>
          <w:rFonts w:ascii="Times New Roman" w:hAnsi="Times New Roman" w:cs="Times New Roman"/>
          <w:sz w:val="28"/>
          <w:szCs w:val="28"/>
        </w:rPr>
        <w:t xml:space="preserve"> оформленного пакета документов, </w:t>
      </w:r>
      <w:r w:rsidR="00733BCA">
        <w:rPr>
          <w:rFonts w:ascii="Times New Roman" w:hAnsi="Times New Roman" w:cs="Times New Roman"/>
          <w:sz w:val="28"/>
          <w:szCs w:val="28"/>
        </w:rPr>
        <w:t>СКЗИ</w:t>
      </w:r>
      <w:r w:rsidRPr="00FD15DB">
        <w:rPr>
          <w:rFonts w:ascii="Times New Roman" w:hAnsi="Times New Roman" w:cs="Times New Roman"/>
          <w:sz w:val="28"/>
          <w:szCs w:val="28"/>
        </w:rPr>
        <w:t xml:space="preserve"> выдается в день обращения)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16C37" w:rsidRPr="00FD15DB" w:rsidRDefault="00733BCA" w:rsidP="008278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816C37" w:rsidRPr="00FD15DB">
        <w:rPr>
          <w:rFonts w:ascii="Times New Roman" w:hAnsi="Times New Roman" w:cs="Times New Roman"/>
          <w:sz w:val="28"/>
          <w:szCs w:val="28"/>
        </w:rPr>
        <w:t>.</w:t>
      </w:r>
      <w:r w:rsidR="00816C37" w:rsidRPr="00FD15DB">
        <w:rPr>
          <w:rFonts w:ascii="Times New Roman" w:hAnsi="Times New Roman" w:cs="Times New Roman"/>
          <w:sz w:val="28"/>
          <w:szCs w:val="28"/>
        </w:rPr>
        <w:tab/>
        <w:t xml:space="preserve">Установка, настройка и дальнейшее сопровождение </w:t>
      </w:r>
      <w:r w:rsidR="00D32DB5">
        <w:rPr>
          <w:rFonts w:ascii="Times New Roman" w:hAnsi="Times New Roman" w:cs="Times New Roman"/>
          <w:sz w:val="28"/>
          <w:szCs w:val="28"/>
        </w:rPr>
        <w:t>СКЗИ</w:t>
      </w:r>
      <w:r w:rsidR="00816C37" w:rsidRPr="00FD15DB">
        <w:rPr>
          <w:rFonts w:ascii="Times New Roman" w:hAnsi="Times New Roman" w:cs="Times New Roman"/>
          <w:sz w:val="28"/>
          <w:szCs w:val="28"/>
        </w:rPr>
        <w:t xml:space="preserve"> проводится </w:t>
      </w:r>
      <w:r w:rsidR="00816C37">
        <w:rPr>
          <w:rFonts w:ascii="Times New Roman" w:hAnsi="Times New Roman" w:cs="Times New Roman"/>
          <w:sz w:val="28"/>
          <w:szCs w:val="28"/>
        </w:rPr>
        <w:t>З</w:t>
      </w:r>
      <w:r w:rsidR="00816C37" w:rsidRPr="00FD15DB">
        <w:rPr>
          <w:rFonts w:ascii="Times New Roman" w:hAnsi="Times New Roman" w:cs="Times New Roman"/>
          <w:sz w:val="28"/>
          <w:szCs w:val="28"/>
        </w:rPr>
        <w:t xml:space="preserve">аявителем самостоятельно в соответствии с требованиями эксплуатационной документации к </w:t>
      </w:r>
      <w:r w:rsidR="00D32DB5">
        <w:rPr>
          <w:rFonts w:ascii="Times New Roman" w:hAnsi="Times New Roman" w:cs="Times New Roman"/>
          <w:sz w:val="28"/>
          <w:szCs w:val="28"/>
        </w:rPr>
        <w:t>СКЗИ</w:t>
      </w:r>
      <w:r w:rsidR="00816C37" w:rsidRPr="00FD15DB">
        <w:rPr>
          <w:rFonts w:ascii="Times New Roman" w:hAnsi="Times New Roman" w:cs="Times New Roman"/>
          <w:sz w:val="28"/>
          <w:szCs w:val="28"/>
        </w:rPr>
        <w:t xml:space="preserve"> и законодательства Российской Федерации. </w:t>
      </w:r>
    </w:p>
    <w:p w:rsidR="00706BAA" w:rsidRPr="00DD477E" w:rsidRDefault="00733BCA" w:rsidP="00706B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816C37" w:rsidRPr="00FD15DB">
        <w:rPr>
          <w:rFonts w:ascii="Times New Roman" w:hAnsi="Times New Roman" w:cs="Times New Roman"/>
          <w:sz w:val="28"/>
          <w:szCs w:val="28"/>
        </w:rPr>
        <w:t>.</w:t>
      </w:r>
      <w:r w:rsidR="00816C37" w:rsidRPr="00FD15DB">
        <w:rPr>
          <w:rFonts w:ascii="Times New Roman" w:hAnsi="Times New Roman" w:cs="Times New Roman"/>
          <w:sz w:val="28"/>
          <w:szCs w:val="28"/>
        </w:rPr>
        <w:tab/>
      </w:r>
      <w:r w:rsidR="00706BAA" w:rsidRPr="00DD477E">
        <w:rPr>
          <w:rFonts w:ascii="Times New Roman" w:hAnsi="Times New Roman" w:cs="Times New Roman"/>
          <w:sz w:val="28"/>
          <w:szCs w:val="28"/>
        </w:rPr>
        <w:t xml:space="preserve">Регистратору (Главному регистратору) организации убедиться в наличии роли «Сотрудник ОКИ» в информационной системе «Автоматизация органов криптографической защиты» (далее – ИС АОКЗ) у сотрудника организации ответственного за учет (эксплуатацию) средств криптографической защиты информации (далее – СКЗИ). В случае отсутствия данной роли, необходимо произвести ее назначение в ПОИБ СОБИ ФК </w:t>
      </w:r>
      <w:hyperlink r:id="rId8" w:history="1">
        <w:r w:rsidR="00706BAA" w:rsidRPr="007F6B06">
          <w:rPr>
            <w:rStyle w:val="a6"/>
            <w:rFonts w:ascii="Times New Roman" w:hAnsi="Times New Roman" w:cs="Times New Roman"/>
            <w:sz w:val="28"/>
            <w:szCs w:val="28"/>
          </w:rPr>
          <w:t>https://sobi.cer</w:t>
        </w:r>
        <w:r w:rsidR="00706BAA" w:rsidRPr="007F6B06">
          <w:rPr>
            <w:rStyle w:val="a6"/>
            <w:rFonts w:ascii="Times New Roman" w:hAnsi="Times New Roman" w:cs="Times New Roman"/>
            <w:sz w:val="28"/>
            <w:szCs w:val="28"/>
          </w:rPr>
          <w:t>t</w:t>
        </w:r>
        <w:r w:rsidR="00706BAA" w:rsidRPr="007F6B06">
          <w:rPr>
            <w:rStyle w:val="a6"/>
            <w:rFonts w:ascii="Times New Roman" w:hAnsi="Times New Roman" w:cs="Times New Roman"/>
            <w:sz w:val="28"/>
            <w:szCs w:val="28"/>
          </w:rPr>
          <w:t>.roskazna.ru</w:t>
        </w:r>
      </w:hyperlink>
      <w:r w:rsidR="00706BAA" w:rsidRPr="00DD477E">
        <w:rPr>
          <w:rFonts w:ascii="Times New Roman" w:hAnsi="Times New Roman" w:cs="Times New Roman"/>
          <w:sz w:val="28"/>
          <w:szCs w:val="28"/>
        </w:rPr>
        <w:t xml:space="preserve"> в соответствии с инструкцией по подключению к ИС АОКЗ размещенной на официальном сайте Казначейства России </w:t>
      </w:r>
      <w:hyperlink r:id="rId9" w:history="1">
        <w:proofErr w:type="gramStart"/>
        <w:r w:rsidR="007F6B06" w:rsidRPr="003027F4">
          <w:rPr>
            <w:rStyle w:val="a6"/>
            <w:rFonts w:ascii="Times New Roman" w:hAnsi="Times New Roman" w:cs="Times New Roman"/>
            <w:sz w:val="28"/>
            <w:szCs w:val="28"/>
          </w:rPr>
          <w:t>https://roskazna.gov.ru/gis/aokz/</w:t>
        </w:r>
      </w:hyperlink>
      <w:r w:rsidR="007F6B06">
        <w:rPr>
          <w:rStyle w:val="a6"/>
          <w:rFonts w:ascii="Times New Roman" w:hAnsi="Times New Roman" w:cs="Times New Roman"/>
          <w:sz w:val="28"/>
          <w:szCs w:val="28"/>
        </w:rPr>
        <w:t xml:space="preserve"> </w:t>
      </w:r>
      <w:r w:rsidR="00706BAA" w:rsidRPr="00706BAA">
        <w:rPr>
          <w:rStyle w:val="a6"/>
          <w:rFonts w:ascii="Times New Roman" w:hAnsi="Times New Roman" w:cs="Times New Roman"/>
          <w:sz w:val="28"/>
          <w:szCs w:val="28"/>
        </w:rPr>
        <w:t>.</w:t>
      </w:r>
      <w:proofErr w:type="gramEnd"/>
    </w:p>
    <w:p w:rsidR="00816C37" w:rsidRDefault="00816C37" w:rsidP="008278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15D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После получения СКЗИ </w:t>
      </w:r>
      <w:r w:rsidR="00D32DB5">
        <w:rPr>
          <w:rFonts w:ascii="Times New Roman" w:hAnsi="Times New Roman" w:cs="Times New Roman"/>
          <w:sz w:val="28"/>
          <w:szCs w:val="28"/>
        </w:rPr>
        <w:t>необходимо подтвердить получение экземпляра СКЗИ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32DB5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F62B6">
        <w:rPr>
          <w:rFonts w:ascii="Times New Roman" w:hAnsi="Times New Roman" w:cs="Times New Roman"/>
          <w:sz w:val="28"/>
          <w:szCs w:val="28"/>
        </w:rPr>
        <w:t>ИС АОКЗ</w:t>
      </w:r>
      <w:r w:rsidR="00D32DB5">
        <w:rPr>
          <w:rFonts w:ascii="Times New Roman" w:hAnsi="Times New Roman" w:cs="Times New Roman"/>
          <w:sz w:val="28"/>
          <w:szCs w:val="28"/>
        </w:rPr>
        <w:t>.</w:t>
      </w:r>
    </w:p>
    <w:p w:rsidR="008F4F03" w:rsidRDefault="00733BCA" w:rsidP="008278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8F4F03">
        <w:rPr>
          <w:rFonts w:ascii="Times New Roman" w:hAnsi="Times New Roman" w:cs="Times New Roman"/>
          <w:sz w:val="28"/>
          <w:szCs w:val="28"/>
        </w:rPr>
        <w:t xml:space="preserve">. </w:t>
      </w:r>
      <w:r w:rsidR="00051345">
        <w:rPr>
          <w:rFonts w:ascii="Times New Roman" w:hAnsi="Times New Roman" w:cs="Times New Roman"/>
          <w:sz w:val="28"/>
          <w:szCs w:val="28"/>
        </w:rPr>
        <w:t>В случае</w:t>
      </w:r>
      <w:r w:rsidR="00816C37">
        <w:rPr>
          <w:rFonts w:ascii="Times New Roman" w:hAnsi="Times New Roman" w:cs="Times New Roman"/>
          <w:sz w:val="28"/>
          <w:szCs w:val="28"/>
        </w:rPr>
        <w:t xml:space="preserve"> </w:t>
      </w:r>
      <w:r w:rsidR="00816C37" w:rsidRPr="00FD15DB">
        <w:rPr>
          <w:rFonts w:ascii="Times New Roman" w:hAnsi="Times New Roman" w:cs="Times New Roman"/>
          <w:sz w:val="28"/>
          <w:szCs w:val="28"/>
        </w:rPr>
        <w:t xml:space="preserve">прекращения полномочий, ликвидации или реорганизации </w:t>
      </w:r>
      <w:r w:rsidR="008F4F03">
        <w:rPr>
          <w:rFonts w:ascii="Times New Roman" w:hAnsi="Times New Roman" w:cs="Times New Roman"/>
          <w:sz w:val="28"/>
          <w:szCs w:val="28"/>
        </w:rPr>
        <w:t>организации</w:t>
      </w:r>
      <w:r w:rsidR="00816C37">
        <w:rPr>
          <w:rFonts w:ascii="Times New Roman" w:hAnsi="Times New Roman" w:cs="Times New Roman"/>
          <w:sz w:val="28"/>
          <w:szCs w:val="28"/>
        </w:rPr>
        <w:t>,</w:t>
      </w:r>
      <w:r w:rsidR="00816C37" w:rsidRPr="00FD15DB">
        <w:rPr>
          <w:rFonts w:ascii="Times New Roman" w:hAnsi="Times New Roman" w:cs="Times New Roman"/>
          <w:sz w:val="28"/>
          <w:szCs w:val="28"/>
        </w:rPr>
        <w:t xml:space="preserve"> или при необходимости замены на другое </w:t>
      </w:r>
      <w:r w:rsidR="00D32DB5">
        <w:rPr>
          <w:rFonts w:ascii="Times New Roman" w:hAnsi="Times New Roman" w:cs="Times New Roman"/>
          <w:sz w:val="28"/>
          <w:szCs w:val="28"/>
        </w:rPr>
        <w:t>СКЗИ</w:t>
      </w:r>
      <w:r w:rsidR="008F4F03">
        <w:rPr>
          <w:rFonts w:ascii="Times New Roman" w:hAnsi="Times New Roman" w:cs="Times New Roman"/>
          <w:sz w:val="28"/>
          <w:szCs w:val="28"/>
        </w:rPr>
        <w:t xml:space="preserve">, </w:t>
      </w:r>
      <w:r w:rsidR="00816C37">
        <w:rPr>
          <w:rFonts w:ascii="Times New Roman" w:hAnsi="Times New Roman" w:cs="Times New Roman"/>
          <w:sz w:val="28"/>
          <w:szCs w:val="28"/>
        </w:rPr>
        <w:t>Заявител</w:t>
      </w:r>
      <w:r w:rsidR="008F4F03">
        <w:rPr>
          <w:rFonts w:ascii="Times New Roman" w:hAnsi="Times New Roman" w:cs="Times New Roman"/>
          <w:sz w:val="28"/>
          <w:szCs w:val="28"/>
        </w:rPr>
        <w:t>ь</w:t>
      </w:r>
      <w:r w:rsidR="00816C37">
        <w:rPr>
          <w:rFonts w:ascii="Times New Roman" w:hAnsi="Times New Roman" w:cs="Times New Roman"/>
          <w:sz w:val="28"/>
          <w:szCs w:val="28"/>
        </w:rPr>
        <w:t xml:space="preserve"> </w:t>
      </w:r>
      <w:r w:rsidR="008F4F03">
        <w:rPr>
          <w:rFonts w:ascii="Times New Roman" w:hAnsi="Times New Roman" w:cs="Times New Roman"/>
          <w:sz w:val="28"/>
          <w:szCs w:val="28"/>
        </w:rPr>
        <w:t>обязуется</w:t>
      </w:r>
      <w:r w:rsidR="00816C37">
        <w:rPr>
          <w:rFonts w:ascii="Times New Roman" w:hAnsi="Times New Roman" w:cs="Times New Roman"/>
          <w:sz w:val="28"/>
          <w:szCs w:val="28"/>
        </w:rPr>
        <w:t xml:space="preserve"> осуществить возврат СКЗИ с использованием ИС АОКЗ. </w:t>
      </w:r>
      <w:r w:rsidR="00D32DB5">
        <w:rPr>
          <w:rFonts w:ascii="Times New Roman" w:hAnsi="Times New Roman" w:cs="Times New Roman"/>
          <w:sz w:val="28"/>
          <w:szCs w:val="28"/>
        </w:rPr>
        <w:t>СКЗИ</w:t>
      </w:r>
      <w:r w:rsidR="00816C37" w:rsidRPr="00FD15DB">
        <w:rPr>
          <w:rFonts w:ascii="Times New Roman" w:hAnsi="Times New Roman" w:cs="Times New Roman"/>
          <w:sz w:val="28"/>
          <w:szCs w:val="28"/>
        </w:rPr>
        <w:t xml:space="preserve"> деинсталлируется с рабочих станций, а оптические носители информации с копиями дистрибутивов и Формуляры уничтожаются комиссией</w:t>
      </w:r>
      <w:r w:rsidR="008F4F03">
        <w:rPr>
          <w:rFonts w:ascii="Times New Roman" w:hAnsi="Times New Roman" w:cs="Times New Roman"/>
          <w:sz w:val="28"/>
          <w:szCs w:val="28"/>
        </w:rPr>
        <w:t xml:space="preserve"> по акту (образец акта уничтожения </w:t>
      </w:r>
      <w:r w:rsidR="008F4F03" w:rsidRPr="008F4F03">
        <w:rPr>
          <w:rFonts w:ascii="Times New Roman" w:hAnsi="Times New Roman" w:cs="Times New Roman"/>
          <w:sz w:val="28"/>
          <w:szCs w:val="28"/>
        </w:rPr>
        <w:t xml:space="preserve">СКЗИ размещен на официальном сайте Управления в разделе </w:t>
      </w:r>
      <w:hyperlink r:id="rId10" w:history="1">
        <w:r w:rsidR="008F4F03" w:rsidRPr="007F6B06">
          <w:rPr>
            <w:rStyle w:val="a6"/>
            <w:rFonts w:ascii="Times New Roman" w:hAnsi="Times New Roman" w:cs="Times New Roman"/>
            <w:sz w:val="28"/>
            <w:szCs w:val="28"/>
          </w:rPr>
          <w:t>ГИС/АОКЗ/Образцы документов</w:t>
        </w:r>
      </w:hyperlink>
      <w:r w:rsidR="008F4F03">
        <w:rPr>
          <w:rFonts w:ascii="Times New Roman" w:hAnsi="Times New Roman" w:cs="Times New Roman"/>
          <w:sz w:val="28"/>
          <w:szCs w:val="28"/>
        </w:rPr>
        <w:t>)</w:t>
      </w:r>
      <w:r w:rsidR="008F4F03" w:rsidRPr="008F4F03">
        <w:rPr>
          <w:rFonts w:ascii="Times New Roman" w:hAnsi="Times New Roman" w:cs="Times New Roman"/>
          <w:sz w:val="28"/>
          <w:szCs w:val="28"/>
        </w:rPr>
        <w:t>.</w:t>
      </w:r>
      <w:r w:rsidR="00C92754">
        <w:rPr>
          <w:rFonts w:ascii="Times New Roman" w:hAnsi="Times New Roman" w:cs="Times New Roman"/>
          <w:sz w:val="28"/>
          <w:szCs w:val="28"/>
        </w:rPr>
        <w:t xml:space="preserve"> </w:t>
      </w:r>
      <w:r w:rsidR="001968F3">
        <w:rPr>
          <w:rFonts w:ascii="Times New Roman" w:hAnsi="Times New Roman" w:cs="Times New Roman"/>
          <w:sz w:val="28"/>
          <w:szCs w:val="28"/>
        </w:rPr>
        <w:t>С</w:t>
      </w:r>
      <w:r w:rsidR="008F4F03" w:rsidRPr="008F4F03">
        <w:rPr>
          <w:rFonts w:ascii="Times New Roman" w:hAnsi="Times New Roman" w:cs="Times New Roman"/>
          <w:sz w:val="28"/>
          <w:szCs w:val="28"/>
        </w:rPr>
        <w:t>канированную копию акта уничтожения СКЗИ</w:t>
      </w:r>
      <w:r w:rsidR="001968F3">
        <w:rPr>
          <w:rFonts w:ascii="Times New Roman" w:hAnsi="Times New Roman" w:cs="Times New Roman"/>
          <w:sz w:val="28"/>
          <w:szCs w:val="28"/>
        </w:rPr>
        <w:t xml:space="preserve"> необходимо направить на электронную почту</w:t>
      </w:r>
      <w:r w:rsidR="008F4F03" w:rsidRPr="008F4F03">
        <w:rPr>
          <w:rFonts w:ascii="Times New Roman" w:hAnsi="Times New Roman" w:cs="Times New Roman"/>
          <w:sz w:val="28"/>
          <w:szCs w:val="28"/>
        </w:rPr>
        <w:t xml:space="preserve"> </w:t>
      </w:r>
      <w:hyperlink r:id="rId11" w:history="1">
        <w:r w:rsidR="00BC3A7C" w:rsidRPr="003027F4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ufk</w:t>
        </w:r>
        <w:r w:rsidR="00BC3A7C" w:rsidRPr="003027F4">
          <w:rPr>
            <w:rStyle w:val="a6"/>
            <w:rFonts w:ascii="Times New Roman" w:hAnsi="Times New Roman" w:cs="Times New Roman"/>
            <w:sz w:val="28"/>
            <w:szCs w:val="28"/>
          </w:rPr>
          <w:t>55@</w:t>
        </w:r>
        <w:r w:rsidR="00BC3A7C" w:rsidRPr="003027F4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roskazna</w:t>
        </w:r>
        <w:r w:rsidR="00BC3A7C" w:rsidRPr="003027F4">
          <w:rPr>
            <w:rStyle w:val="a6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BC3A7C" w:rsidRPr="003027F4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="00BC3A7C">
        <w:rPr>
          <w:rStyle w:val="a6"/>
          <w:rFonts w:ascii="Times New Roman" w:hAnsi="Times New Roman" w:cs="Times New Roman"/>
          <w:sz w:val="28"/>
          <w:szCs w:val="28"/>
          <w:lang w:val="en-US"/>
        </w:rPr>
        <w:t xml:space="preserve"> </w:t>
      </w:r>
      <w:bookmarkStart w:id="0" w:name="_GoBack"/>
      <w:bookmarkEnd w:id="0"/>
      <w:r w:rsidR="001968F3">
        <w:rPr>
          <w:rFonts w:ascii="Times New Roman" w:hAnsi="Times New Roman" w:cs="Times New Roman"/>
          <w:sz w:val="28"/>
          <w:szCs w:val="28"/>
        </w:rPr>
        <w:t>.</w:t>
      </w:r>
    </w:p>
    <w:p w:rsidR="00816C37" w:rsidRDefault="00816C37" w:rsidP="00816C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1345" w:rsidRDefault="00051345" w:rsidP="0082785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62B6" w:rsidRDefault="00EF62B6" w:rsidP="00EF62B6">
      <w:pPr>
        <w:pStyle w:val="a7"/>
        <w:spacing w:after="0" w:line="240" w:lineRule="auto"/>
        <w:ind w:left="4820"/>
        <w:jc w:val="center"/>
        <w:rPr>
          <w:rFonts w:ascii="Times New Roman" w:hAnsi="Times New Roman" w:cs="Times New Roman"/>
          <w:sz w:val="28"/>
          <w:szCs w:val="28"/>
        </w:rPr>
      </w:pPr>
      <w:r w:rsidRPr="008D7B9F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:rsidR="00EF62B6" w:rsidRDefault="00EF62B6" w:rsidP="00EF62B6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</w:p>
    <w:p w:rsidR="00EF62B6" w:rsidRDefault="00EF62B6" w:rsidP="00EF62B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F62B6" w:rsidRDefault="00EF62B6" w:rsidP="00EF62B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F62B6" w:rsidRDefault="00EF62B6" w:rsidP="00EF62B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F62B6" w:rsidRDefault="00EF62B6" w:rsidP="00EF62B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F62B6" w:rsidRDefault="00EF62B6" w:rsidP="00EF62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F62B6" w:rsidRDefault="00EF62B6" w:rsidP="00EF62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F62B6" w:rsidRPr="00C5597E" w:rsidRDefault="00EF62B6" w:rsidP="00EF62B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Примерная форма заявки</w:t>
      </w:r>
    </w:p>
    <w:p w:rsidR="00EF62B6" w:rsidRDefault="00EF62B6" w:rsidP="00EF62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F62B6" w:rsidRDefault="00EF62B6" w:rsidP="00EF62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9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0"/>
        <w:gridCol w:w="5211"/>
      </w:tblGrid>
      <w:tr w:rsidR="00EF62B6" w:rsidRPr="00CE0421" w:rsidTr="00F06DD7">
        <w:trPr>
          <w:jc w:val="center"/>
        </w:trPr>
        <w:tc>
          <w:tcPr>
            <w:tcW w:w="5210" w:type="dxa"/>
          </w:tcPr>
          <w:p w:rsidR="00EF62B6" w:rsidRPr="00CE0421" w:rsidRDefault="00EF62B6" w:rsidP="00F06DD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11" w:type="dxa"/>
          </w:tcPr>
          <w:p w:rsidR="00EF62B6" w:rsidRPr="00CE0421" w:rsidRDefault="00EF62B6" w:rsidP="00F06D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421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Федерального казначейства по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_______________</w:t>
            </w:r>
          </w:p>
        </w:tc>
      </w:tr>
    </w:tbl>
    <w:p w:rsidR="00EF62B6" w:rsidRDefault="00EF62B6" w:rsidP="00EF62B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F62B6" w:rsidRDefault="00EF62B6" w:rsidP="00EF62B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F62B6" w:rsidRDefault="00EF62B6" w:rsidP="00EF62B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Заявка на получение средств </w:t>
      </w:r>
    </w:p>
    <w:p w:rsidR="00EF62B6" w:rsidRDefault="00EF62B6" w:rsidP="00EF62B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криптографической защиты информации</w:t>
      </w:r>
    </w:p>
    <w:p w:rsidR="00EF62B6" w:rsidRDefault="00EF62B6" w:rsidP="00EF62B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F62B6" w:rsidRDefault="00EF62B6" w:rsidP="00EF62B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 ___________ 20__ г.</w:t>
      </w:r>
    </w:p>
    <w:p w:rsidR="00EF62B6" w:rsidRDefault="00EF62B6" w:rsidP="00EF62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05"/>
        <w:gridCol w:w="2605"/>
        <w:gridCol w:w="2605"/>
        <w:gridCol w:w="2606"/>
      </w:tblGrid>
      <w:tr w:rsidR="00EF62B6" w:rsidTr="00F06DD7">
        <w:tc>
          <w:tcPr>
            <w:tcW w:w="10421" w:type="dxa"/>
            <w:gridSpan w:val="4"/>
            <w:tcBorders>
              <w:bottom w:val="single" w:sz="4" w:space="0" w:color="auto"/>
            </w:tcBorders>
          </w:tcPr>
          <w:p w:rsidR="00EF62B6" w:rsidRPr="002E6E4A" w:rsidRDefault="00EF62B6" w:rsidP="00F06DD7">
            <w:pPr>
              <w:ind w:firstLine="709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D3BC5"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  <w:t>«Организация»</w:t>
            </w:r>
          </w:p>
        </w:tc>
      </w:tr>
      <w:tr w:rsidR="00EF62B6" w:rsidTr="00F06DD7">
        <w:tc>
          <w:tcPr>
            <w:tcW w:w="10421" w:type="dxa"/>
            <w:gridSpan w:val="4"/>
            <w:tcBorders>
              <w:top w:val="single" w:sz="4" w:space="0" w:color="auto"/>
            </w:tcBorders>
          </w:tcPr>
          <w:p w:rsidR="00EF62B6" w:rsidRPr="002E6E4A" w:rsidRDefault="00EF62B6" w:rsidP="00F06DD7">
            <w:pPr>
              <w:ind w:firstLine="709"/>
              <w:jc w:val="center"/>
              <w:rPr>
                <w:rFonts w:ascii="Times New Roman" w:hAnsi="Times New Roman" w:cs="Times New Roman"/>
                <w:i/>
                <w:szCs w:val="28"/>
              </w:rPr>
            </w:pPr>
            <w:r w:rsidRPr="003E2FC9">
              <w:rPr>
                <w:rFonts w:ascii="Times New Roman" w:hAnsi="Times New Roman" w:cs="Times New Roman"/>
                <w:i/>
                <w:sz w:val="20"/>
                <w:szCs w:val="28"/>
              </w:rPr>
              <w:t>наименование организации</w:t>
            </w:r>
          </w:p>
        </w:tc>
      </w:tr>
      <w:tr w:rsidR="00EF62B6" w:rsidTr="00F06DD7">
        <w:tc>
          <w:tcPr>
            <w:tcW w:w="10421" w:type="dxa"/>
            <w:gridSpan w:val="4"/>
          </w:tcPr>
          <w:p w:rsidR="00EF62B6" w:rsidRPr="002E6E4A" w:rsidRDefault="00EF62B6" w:rsidP="00F06DD7">
            <w:pPr>
              <w:ind w:firstLine="709"/>
              <w:jc w:val="center"/>
              <w:rPr>
                <w:rFonts w:ascii="Times New Roman" w:hAnsi="Times New Roman" w:cs="Times New Roman"/>
                <w:i/>
                <w:szCs w:val="28"/>
              </w:rPr>
            </w:pPr>
          </w:p>
        </w:tc>
      </w:tr>
      <w:tr w:rsidR="00EF62B6" w:rsidTr="00F06DD7">
        <w:tc>
          <w:tcPr>
            <w:tcW w:w="2605" w:type="dxa"/>
            <w:vAlign w:val="center"/>
          </w:tcPr>
          <w:p w:rsidR="00EF62B6" w:rsidRDefault="00EF62B6" w:rsidP="00F06DD7">
            <w:pPr>
              <w:jc w:val="center"/>
              <w:rPr>
                <w:rFonts w:ascii="Times New Roman" w:hAnsi="Times New Roman" w:cs="Times New Roman"/>
                <w:sz w:val="28"/>
                <w:szCs w:val="20"/>
              </w:rPr>
            </w:pPr>
            <w:r w:rsidRPr="003E2FC9">
              <w:rPr>
                <w:rFonts w:ascii="Times New Roman" w:hAnsi="Times New Roman" w:cs="Times New Roman"/>
                <w:sz w:val="28"/>
                <w:szCs w:val="20"/>
              </w:rPr>
              <w:t xml:space="preserve">ИНН </w:t>
            </w:r>
          </w:p>
          <w:p w:rsidR="00EF62B6" w:rsidRPr="002527F2" w:rsidRDefault="00EF62B6" w:rsidP="00F06DD7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E2FC9">
              <w:rPr>
                <w:rFonts w:ascii="Times New Roman" w:hAnsi="Times New Roman" w:cs="Times New Roman"/>
                <w:sz w:val="28"/>
                <w:szCs w:val="20"/>
              </w:rPr>
              <w:t>организации:</w:t>
            </w:r>
          </w:p>
        </w:tc>
        <w:tc>
          <w:tcPr>
            <w:tcW w:w="2605" w:type="dxa"/>
            <w:tcBorders>
              <w:bottom w:val="single" w:sz="4" w:space="0" w:color="auto"/>
            </w:tcBorders>
          </w:tcPr>
          <w:p w:rsidR="00EF62B6" w:rsidRDefault="00EF62B6" w:rsidP="00F06DD7">
            <w:pPr>
              <w:ind w:firstLine="709"/>
              <w:jc w:val="center"/>
              <w:rPr>
                <w:rFonts w:ascii="Times New Roman" w:hAnsi="Times New Roman" w:cs="Times New Roman"/>
                <w:i/>
                <w:szCs w:val="28"/>
              </w:rPr>
            </w:pPr>
          </w:p>
          <w:p w:rsidR="00EF62B6" w:rsidRPr="002E6E4A" w:rsidRDefault="00EF62B6" w:rsidP="00F06DD7">
            <w:pPr>
              <w:ind w:firstLine="709"/>
              <w:jc w:val="center"/>
              <w:rPr>
                <w:rFonts w:ascii="Times New Roman" w:hAnsi="Times New Roman" w:cs="Times New Roman"/>
                <w:i/>
                <w:szCs w:val="28"/>
              </w:rPr>
            </w:pPr>
            <w:r w:rsidRPr="005D3BC5">
              <w:rPr>
                <w:rFonts w:ascii="Times New Roman" w:hAnsi="Times New Roman" w:cs="Times New Roman"/>
                <w:i/>
                <w:color w:val="FF0000"/>
                <w:szCs w:val="28"/>
              </w:rPr>
              <w:t>0000000000</w:t>
            </w:r>
          </w:p>
        </w:tc>
        <w:tc>
          <w:tcPr>
            <w:tcW w:w="2605" w:type="dxa"/>
            <w:vAlign w:val="center"/>
          </w:tcPr>
          <w:p w:rsidR="00EF62B6" w:rsidRPr="002527F2" w:rsidRDefault="00EF62B6" w:rsidP="00F06DD7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E2FC9">
              <w:rPr>
                <w:rFonts w:ascii="Times New Roman" w:hAnsi="Times New Roman" w:cs="Times New Roman"/>
                <w:sz w:val="28"/>
                <w:szCs w:val="20"/>
              </w:rPr>
              <w:t>ОГРН организации:</w:t>
            </w:r>
          </w:p>
        </w:tc>
        <w:tc>
          <w:tcPr>
            <w:tcW w:w="2606" w:type="dxa"/>
            <w:tcBorders>
              <w:bottom w:val="single" w:sz="4" w:space="0" w:color="auto"/>
            </w:tcBorders>
          </w:tcPr>
          <w:p w:rsidR="00EF62B6" w:rsidRDefault="00EF62B6" w:rsidP="00F06DD7">
            <w:pPr>
              <w:ind w:firstLine="709"/>
              <w:jc w:val="center"/>
              <w:rPr>
                <w:rFonts w:ascii="Times New Roman" w:hAnsi="Times New Roman" w:cs="Times New Roman"/>
                <w:i/>
                <w:szCs w:val="28"/>
              </w:rPr>
            </w:pPr>
          </w:p>
          <w:p w:rsidR="00EF62B6" w:rsidRPr="002E6E4A" w:rsidRDefault="00EF62B6" w:rsidP="00F06DD7">
            <w:pPr>
              <w:ind w:firstLine="709"/>
              <w:jc w:val="center"/>
              <w:rPr>
                <w:rFonts w:ascii="Times New Roman" w:hAnsi="Times New Roman" w:cs="Times New Roman"/>
                <w:i/>
                <w:szCs w:val="28"/>
              </w:rPr>
            </w:pPr>
            <w:r w:rsidRPr="005D3BC5">
              <w:rPr>
                <w:rFonts w:ascii="Times New Roman" w:hAnsi="Times New Roman" w:cs="Times New Roman"/>
                <w:i/>
                <w:color w:val="FF0000"/>
                <w:szCs w:val="28"/>
              </w:rPr>
              <w:t>00000000000</w:t>
            </w:r>
          </w:p>
        </w:tc>
      </w:tr>
    </w:tbl>
    <w:p w:rsidR="00EF62B6" w:rsidRDefault="00EF62B6" w:rsidP="00EF62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62B6" w:rsidRPr="00DA1FE6" w:rsidRDefault="00EF62B6" w:rsidP="00EF62B6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u w:val="single"/>
          <w:vertAlign w:val="superscript"/>
        </w:rPr>
      </w:pPr>
      <w:r>
        <w:rPr>
          <w:rFonts w:ascii="Times New Roman" w:hAnsi="Times New Roman" w:cs="Times New Roman"/>
          <w:sz w:val="28"/>
          <w:szCs w:val="28"/>
        </w:rPr>
        <w:t>просит выдать во временное пользование с</w:t>
      </w:r>
      <w:r w:rsidRPr="003E2FC9">
        <w:rPr>
          <w:rFonts w:ascii="Times New Roman" w:hAnsi="Times New Roman" w:cs="Times New Roman"/>
          <w:sz w:val="28"/>
          <w:szCs w:val="28"/>
        </w:rPr>
        <w:t>редств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3E2FC9">
        <w:rPr>
          <w:rFonts w:ascii="Times New Roman" w:hAnsi="Times New Roman" w:cs="Times New Roman"/>
          <w:sz w:val="28"/>
          <w:szCs w:val="28"/>
        </w:rPr>
        <w:t xml:space="preserve"> криптографической защиты информации</w:t>
      </w:r>
      <w:r>
        <w:rPr>
          <w:rFonts w:ascii="Times New Roman" w:hAnsi="Times New Roman" w:cs="Times New Roman"/>
          <w:sz w:val="28"/>
          <w:szCs w:val="28"/>
        </w:rPr>
        <w:t xml:space="preserve"> (далее – СКЗИ) </w:t>
      </w:r>
      <w:proofErr w:type="spellStart"/>
      <w:r w:rsidRPr="005D3BC5">
        <w:rPr>
          <w:rFonts w:ascii="Times New Roman" w:hAnsi="Times New Roman" w:cs="Times New Roman"/>
          <w:i/>
          <w:color w:val="FF0000"/>
          <w:sz w:val="28"/>
          <w:szCs w:val="28"/>
          <w:u w:val="single"/>
        </w:rPr>
        <w:t>КриптоПро</w:t>
      </w:r>
      <w:proofErr w:type="spellEnd"/>
      <w:r w:rsidRPr="005D3BC5">
        <w:rPr>
          <w:rFonts w:ascii="Times New Roman" w:hAnsi="Times New Roman" w:cs="Times New Roman"/>
          <w:i/>
          <w:color w:val="FF0000"/>
          <w:sz w:val="28"/>
          <w:szCs w:val="28"/>
          <w:u w:val="single"/>
        </w:rPr>
        <w:t xml:space="preserve"> </w:t>
      </w:r>
      <w:r w:rsidRPr="005D3BC5">
        <w:rPr>
          <w:rFonts w:ascii="Times New Roman" w:hAnsi="Times New Roman" w:cs="Times New Roman"/>
          <w:i/>
          <w:color w:val="FF0000"/>
          <w:sz w:val="28"/>
          <w:szCs w:val="28"/>
          <w:u w:val="single"/>
          <w:lang w:val="en-US"/>
        </w:rPr>
        <w:t>CSP</w:t>
      </w:r>
      <w:r w:rsidRPr="005D3BC5">
        <w:rPr>
          <w:rFonts w:ascii="Times New Roman" w:hAnsi="Times New Roman" w:cs="Times New Roman"/>
          <w:i/>
          <w:color w:val="FF0000"/>
          <w:sz w:val="28"/>
          <w:szCs w:val="28"/>
          <w:u w:val="single"/>
        </w:rPr>
        <w:t xml:space="preserve"> 5.0 </w:t>
      </w:r>
      <w:r w:rsidRPr="005D3BC5">
        <w:rPr>
          <w:rFonts w:ascii="Times New Roman" w:hAnsi="Times New Roman" w:cs="Times New Roman"/>
          <w:i/>
          <w:color w:val="FF0000"/>
          <w:sz w:val="28"/>
          <w:szCs w:val="28"/>
          <w:u w:val="single"/>
          <w:lang w:val="en-US"/>
        </w:rPr>
        <w:t>R</w:t>
      </w:r>
      <w:r w:rsidRPr="005D3BC5">
        <w:rPr>
          <w:rFonts w:ascii="Times New Roman" w:hAnsi="Times New Roman" w:cs="Times New Roman"/>
          <w:i/>
          <w:color w:val="FF0000"/>
          <w:sz w:val="28"/>
          <w:szCs w:val="28"/>
          <w:u w:val="single"/>
        </w:rPr>
        <w:t>3 КС1</w:t>
      </w:r>
      <w:r w:rsidRPr="005D3BC5">
        <w:rPr>
          <w:rFonts w:ascii="Times New Roman" w:hAnsi="Times New Roman" w:cs="Times New Roman"/>
          <w:i/>
          <w:color w:val="FF0000"/>
          <w:sz w:val="28"/>
          <w:szCs w:val="28"/>
          <w:u w:val="single"/>
          <w:vertAlign w:val="superscript"/>
        </w:rPr>
        <w:t>*</w:t>
      </w:r>
    </w:p>
    <w:p w:rsidR="00EF62B6" w:rsidRPr="00DA1FE6" w:rsidRDefault="00EF62B6" w:rsidP="00EF62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  <w:t>(тип СКЗИ)</w:t>
      </w:r>
    </w:p>
    <w:p w:rsidR="00EF62B6" w:rsidRDefault="00EF62B6" w:rsidP="00EF62B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в составе д</w:t>
      </w:r>
      <w:r w:rsidRPr="002E178C">
        <w:rPr>
          <w:sz w:val="28"/>
          <w:szCs w:val="28"/>
        </w:rPr>
        <w:t>истрибутив</w:t>
      </w:r>
      <w:r>
        <w:rPr>
          <w:sz w:val="28"/>
          <w:szCs w:val="28"/>
        </w:rPr>
        <w:t>а СКЗИ, эксплуатационной и технической документации</w:t>
      </w:r>
      <w:r w:rsidRPr="002E178C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2E178C">
        <w:rPr>
          <w:sz w:val="28"/>
          <w:szCs w:val="28"/>
        </w:rPr>
        <w:t>к СКЗИ</w:t>
      </w:r>
      <w:r w:rsidR="008D7B9F">
        <w:rPr>
          <w:sz w:val="28"/>
          <w:szCs w:val="28"/>
        </w:rPr>
        <w:t>.</w:t>
      </w:r>
    </w:p>
    <w:p w:rsidR="008D7B9F" w:rsidRDefault="008D7B9F" w:rsidP="00EF62B6">
      <w:pPr>
        <w:pStyle w:val="Default"/>
        <w:jc w:val="both"/>
        <w:rPr>
          <w:sz w:val="28"/>
          <w:szCs w:val="28"/>
        </w:rPr>
      </w:pPr>
    </w:p>
    <w:p w:rsidR="008D7B9F" w:rsidRPr="008D7B9F" w:rsidRDefault="008D7B9F" w:rsidP="00EF62B6">
      <w:pPr>
        <w:pStyle w:val="Default"/>
        <w:jc w:val="both"/>
      </w:pPr>
      <w:r>
        <w:rPr>
          <w:sz w:val="28"/>
          <w:szCs w:val="28"/>
        </w:rPr>
        <w:t xml:space="preserve">Приложение: Оптический носитель </w:t>
      </w:r>
      <w:r>
        <w:rPr>
          <w:sz w:val="28"/>
          <w:szCs w:val="28"/>
          <w:lang w:val="en-US"/>
        </w:rPr>
        <w:t>DVD</w:t>
      </w:r>
      <w:r w:rsidRPr="008D7B9F"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R</w:t>
      </w:r>
      <w:r w:rsidRPr="008D7B9F">
        <w:rPr>
          <w:sz w:val="28"/>
          <w:szCs w:val="28"/>
        </w:rPr>
        <w:t xml:space="preserve"> </w:t>
      </w:r>
      <w:r>
        <w:rPr>
          <w:sz w:val="28"/>
          <w:szCs w:val="28"/>
        </w:rPr>
        <w:t>для записи дистрибутива, 1шт.</w:t>
      </w:r>
    </w:p>
    <w:p w:rsidR="00EF62B6" w:rsidRDefault="00EF62B6" w:rsidP="00EF62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62B6" w:rsidRDefault="00EF62B6" w:rsidP="00EF62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2"/>
        <w:gridCol w:w="236"/>
        <w:gridCol w:w="2603"/>
        <w:gridCol w:w="283"/>
        <w:gridCol w:w="3367"/>
      </w:tblGrid>
      <w:tr w:rsidR="00EF62B6" w:rsidTr="00F06DD7">
        <w:tc>
          <w:tcPr>
            <w:tcW w:w="3932" w:type="dxa"/>
          </w:tcPr>
          <w:p w:rsidR="00EF62B6" w:rsidRDefault="00EF62B6" w:rsidP="00F06DD7">
            <w:pPr>
              <w:ind w:hanging="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организации  </w:t>
            </w:r>
          </w:p>
        </w:tc>
        <w:tc>
          <w:tcPr>
            <w:tcW w:w="236" w:type="dxa"/>
          </w:tcPr>
          <w:p w:rsidR="00EF62B6" w:rsidRDefault="00EF62B6" w:rsidP="00F06DD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3" w:type="dxa"/>
            <w:tcBorders>
              <w:bottom w:val="single" w:sz="4" w:space="0" w:color="auto"/>
            </w:tcBorders>
          </w:tcPr>
          <w:p w:rsidR="00EF62B6" w:rsidRDefault="00EF62B6" w:rsidP="00F06DD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EF62B6" w:rsidRDefault="00EF62B6" w:rsidP="00F06DD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67" w:type="dxa"/>
            <w:tcBorders>
              <w:bottom w:val="single" w:sz="4" w:space="0" w:color="auto"/>
            </w:tcBorders>
          </w:tcPr>
          <w:p w:rsidR="00EF62B6" w:rsidRPr="007D61E7" w:rsidRDefault="00EF62B6" w:rsidP="00F06DD7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  <w:t xml:space="preserve">                          </w:t>
            </w:r>
          </w:p>
        </w:tc>
      </w:tr>
      <w:tr w:rsidR="00EF62B6" w:rsidTr="00F06DD7">
        <w:tc>
          <w:tcPr>
            <w:tcW w:w="3932" w:type="dxa"/>
          </w:tcPr>
          <w:p w:rsidR="00EF62B6" w:rsidRDefault="00EF62B6" w:rsidP="00F06DD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" w:type="dxa"/>
          </w:tcPr>
          <w:p w:rsidR="00EF62B6" w:rsidRDefault="00EF62B6" w:rsidP="00F06DD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3" w:type="dxa"/>
            <w:tcBorders>
              <w:top w:val="single" w:sz="4" w:space="0" w:color="auto"/>
            </w:tcBorders>
          </w:tcPr>
          <w:p w:rsidR="00EF62B6" w:rsidRDefault="00EF62B6" w:rsidP="00F06D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5A51">
              <w:rPr>
                <w:rFonts w:ascii="Times New Roman" w:hAnsi="Times New Roman" w:cs="Times New Roman"/>
                <w:i/>
                <w:sz w:val="20"/>
                <w:szCs w:val="20"/>
              </w:rPr>
              <w:t>подпись</w:t>
            </w:r>
          </w:p>
        </w:tc>
        <w:tc>
          <w:tcPr>
            <w:tcW w:w="283" w:type="dxa"/>
          </w:tcPr>
          <w:p w:rsidR="00EF62B6" w:rsidRDefault="00EF62B6" w:rsidP="00F06D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67" w:type="dxa"/>
            <w:tcBorders>
              <w:top w:val="single" w:sz="4" w:space="0" w:color="auto"/>
            </w:tcBorders>
          </w:tcPr>
          <w:p w:rsidR="00EF62B6" w:rsidRDefault="00EF62B6" w:rsidP="00F06D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5A51">
              <w:rPr>
                <w:rFonts w:ascii="Times New Roman" w:hAnsi="Times New Roman" w:cs="Times New Roman"/>
                <w:i/>
                <w:sz w:val="20"/>
                <w:szCs w:val="20"/>
              </w:rPr>
              <w:t>расшифровка подписи</w:t>
            </w:r>
          </w:p>
        </w:tc>
      </w:tr>
    </w:tbl>
    <w:p w:rsidR="00EF62B6" w:rsidRDefault="00EF62B6" w:rsidP="00EF62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F62B6" w:rsidRPr="00D75C6F" w:rsidRDefault="00EF62B6" w:rsidP="00EF62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F62B6" w:rsidRPr="004F21C6" w:rsidRDefault="00EF62B6" w:rsidP="00EF62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FSS1000" w:hAnsi="Times New Roman" w:cs="Times New Roman"/>
          <w:color w:val="FF0000"/>
          <w:sz w:val="24"/>
          <w:szCs w:val="24"/>
        </w:rPr>
      </w:pPr>
      <w:r w:rsidRPr="004F21C6">
        <w:rPr>
          <w:rFonts w:ascii="Times New Roman" w:eastAsia="SFSS1000" w:hAnsi="Times New Roman" w:cs="Times New Roman"/>
          <w:color w:val="FF0000"/>
          <w:sz w:val="28"/>
          <w:szCs w:val="28"/>
        </w:rPr>
        <w:t>*</w:t>
      </w:r>
    </w:p>
    <w:p w:rsidR="00EF62B6" w:rsidRPr="004F21C6" w:rsidRDefault="00EF62B6" w:rsidP="00EF62B6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СКЗИ </w:t>
      </w:r>
      <w:proofErr w:type="spellStart"/>
      <w:r w:rsidRPr="004F21C6">
        <w:rPr>
          <w:rFonts w:ascii="Times New Roman" w:hAnsi="Times New Roman" w:cs="Times New Roman"/>
          <w:color w:val="FF0000"/>
          <w:sz w:val="24"/>
          <w:szCs w:val="24"/>
        </w:rPr>
        <w:t>КриптоПро</w:t>
      </w:r>
      <w:proofErr w:type="spellEnd"/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4F21C6">
        <w:rPr>
          <w:rFonts w:ascii="Times New Roman" w:hAnsi="Times New Roman" w:cs="Times New Roman"/>
          <w:color w:val="FF0000"/>
          <w:sz w:val="24"/>
          <w:szCs w:val="24"/>
          <w:lang w:val="en-US"/>
        </w:rPr>
        <w:t>CSP</w:t>
      </w:r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 5.0 </w:t>
      </w:r>
      <w:r w:rsidRPr="004F21C6">
        <w:rPr>
          <w:rFonts w:ascii="Times New Roman" w:hAnsi="Times New Roman" w:cs="Times New Roman"/>
          <w:color w:val="FF0000"/>
          <w:sz w:val="24"/>
          <w:szCs w:val="24"/>
          <w:lang w:val="en-US"/>
        </w:rPr>
        <w:t>R</w:t>
      </w:r>
      <w:r w:rsidRPr="004F21C6">
        <w:rPr>
          <w:rFonts w:ascii="Times New Roman" w:hAnsi="Times New Roman" w:cs="Times New Roman"/>
          <w:color w:val="FF0000"/>
          <w:sz w:val="24"/>
          <w:szCs w:val="24"/>
        </w:rPr>
        <w:t>3 КС1 – базовая версия, подходи</w:t>
      </w:r>
      <w:r>
        <w:rPr>
          <w:rFonts w:ascii="Times New Roman" w:hAnsi="Times New Roman" w:cs="Times New Roman"/>
          <w:color w:val="FF0000"/>
          <w:sz w:val="24"/>
          <w:szCs w:val="24"/>
        </w:rPr>
        <w:t>т для большинства пользователей;</w:t>
      </w:r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:rsidR="00EF62B6" w:rsidRDefault="00EF62B6" w:rsidP="00EF62B6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СКЗИ </w:t>
      </w:r>
      <w:proofErr w:type="spellStart"/>
      <w:r w:rsidRPr="004F21C6">
        <w:rPr>
          <w:rFonts w:ascii="Times New Roman" w:hAnsi="Times New Roman" w:cs="Times New Roman"/>
          <w:color w:val="FF0000"/>
          <w:sz w:val="24"/>
          <w:szCs w:val="24"/>
        </w:rPr>
        <w:t>КриптоПро</w:t>
      </w:r>
      <w:proofErr w:type="spellEnd"/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4F21C6">
        <w:rPr>
          <w:rFonts w:ascii="Times New Roman" w:hAnsi="Times New Roman" w:cs="Times New Roman"/>
          <w:color w:val="FF0000"/>
          <w:sz w:val="24"/>
          <w:szCs w:val="24"/>
          <w:lang w:val="en-US"/>
        </w:rPr>
        <w:t>CSP</w:t>
      </w:r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 5.0 </w:t>
      </w:r>
      <w:r w:rsidRPr="004F21C6">
        <w:rPr>
          <w:rFonts w:ascii="Times New Roman" w:hAnsi="Times New Roman" w:cs="Times New Roman"/>
          <w:color w:val="FF0000"/>
          <w:sz w:val="24"/>
          <w:szCs w:val="24"/>
          <w:lang w:val="en-US"/>
        </w:rPr>
        <w:t>R</w:t>
      </w:r>
      <w:r w:rsidRPr="004F21C6">
        <w:rPr>
          <w:rFonts w:ascii="Times New Roman" w:hAnsi="Times New Roman" w:cs="Times New Roman"/>
          <w:color w:val="FF0000"/>
          <w:sz w:val="24"/>
          <w:szCs w:val="24"/>
        </w:rPr>
        <w:t>3 КС2 –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используется</w:t>
      </w:r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FF0000"/>
          <w:sz w:val="24"/>
          <w:szCs w:val="24"/>
        </w:rPr>
        <w:t>с модулем доверенной загрузки</w:t>
      </w:r>
      <w:r w:rsidRPr="004F21C6">
        <w:rPr>
          <w:rFonts w:ascii="Times New Roman" w:hAnsi="Times New Roman" w:cs="Times New Roman"/>
          <w:color w:val="FF0000"/>
          <w:sz w:val="24"/>
          <w:szCs w:val="24"/>
        </w:rPr>
        <w:t>, сертифицированным ФСБ России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(Соболь, Аккорд, Криптон и т.п.);</w:t>
      </w:r>
    </w:p>
    <w:p w:rsidR="000D5E00" w:rsidRPr="00EF62B6" w:rsidRDefault="00EF62B6" w:rsidP="00EF62B6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СКЗИ </w:t>
      </w:r>
      <w:proofErr w:type="spellStart"/>
      <w:r w:rsidRPr="004F21C6">
        <w:rPr>
          <w:rFonts w:ascii="Times New Roman" w:hAnsi="Times New Roman" w:cs="Times New Roman"/>
          <w:color w:val="FF0000"/>
          <w:sz w:val="24"/>
          <w:szCs w:val="24"/>
        </w:rPr>
        <w:t>КриптоПро</w:t>
      </w:r>
      <w:proofErr w:type="spellEnd"/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4F21C6">
        <w:rPr>
          <w:rFonts w:ascii="Times New Roman" w:hAnsi="Times New Roman" w:cs="Times New Roman"/>
          <w:color w:val="FF0000"/>
          <w:sz w:val="24"/>
          <w:szCs w:val="24"/>
          <w:lang w:val="en-US"/>
        </w:rPr>
        <w:t>CSP</w:t>
      </w:r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 5.0 </w:t>
      </w:r>
      <w:r w:rsidRPr="004F21C6">
        <w:rPr>
          <w:rFonts w:ascii="Times New Roman" w:hAnsi="Times New Roman" w:cs="Times New Roman"/>
          <w:color w:val="FF0000"/>
          <w:sz w:val="24"/>
          <w:szCs w:val="24"/>
          <w:lang w:val="en-US"/>
        </w:rPr>
        <w:t>R</w:t>
      </w:r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3 КС3 </w:t>
      </w:r>
      <w:r>
        <w:rPr>
          <w:rFonts w:ascii="Times New Roman" w:hAnsi="Times New Roman" w:cs="Times New Roman"/>
          <w:color w:val="FF0000"/>
          <w:sz w:val="24"/>
          <w:szCs w:val="24"/>
        </w:rPr>
        <w:t>– используется</w:t>
      </w:r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FF0000"/>
          <w:sz w:val="24"/>
          <w:szCs w:val="24"/>
        </w:rPr>
        <w:t>с модулем доверенной загрузки</w:t>
      </w:r>
      <w:r w:rsidRPr="004F21C6">
        <w:rPr>
          <w:rFonts w:ascii="Times New Roman" w:hAnsi="Times New Roman" w:cs="Times New Roman"/>
          <w:color w:val="FF0000"/>
          <w:sz w:val="24"/>
          <w:szCs w:val="24"/>
        </w:rPr>
        <w:t>, сертифицированным</w:t>
      </w:r>
      <w:r w:rsidRPr="00523314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4F21C6">
        <w:rPr>
          <w:rFonts w:ascii="Times New Roman" w:hAnsi="Times New Roman" w:cs="Times New Roman"/>
          <w:color w:val="FF0000"/>
          <w:sz w:val="24"/>
          <w:szCs w:val="24"/>
        </w:rPr>
        <w:t>ФСБ России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(Соболь, Аккорд, Криптон и т.п.), а также требуется формирование замкнутой программной среды</w:t>
      </w:r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sectPr w:rsidR="000D5E00" w:rsidRPr="00EF62B6" w:rsidSect="00EF62B6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C62AD" w:rsidRDefault="00FC62AD" w:rsidP="00FD15DB">
      <w:pPr>
        <w:spacing w:after="0" w:line="240" w:lineRule="auto"/>
      </w:pPr>
      <w:r>
        <w:separator/>
      </w:r>
    </w:p>
  </w:endnote>
  <w:endnote w:type="continuationSeparator" w:id="0">
    <w:p w:rsidR="00FC62AD" w:rsidRDefault="00FC62AD" w:rsidP="00FD15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FSS1000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C62AD" w:rsidRDefault="00FC62AD" w:rsidP="00FD15DB">
      <w:pPr>
        <w:spacing w:after="0" w:line="240" w:lineRule="auto"/>
      </w:pPr>
      <w:r>
        <w:separator/>
      </w:r>
    </w:p>
  </w:footnote>
  <w:footnote w:type="continuationSeparator" w:id="0">
    <w:p w:rsidR="00FC62AD" w:rsidRDefault="00FC62AD" w:rsidP="00FD15DB">
      <w:pPr>
        <w:spacing w:after="0" w:line="240" w:lineRule="auto"/>
      </w:pPr>
      <w:r>
        <w:continuationSeparator/>
      </w:r>
    </w:p>
  </w:footnote>
  <w:footnote w:id="1">
    <w:p w:rsidR="00827854" w:rsidRDefault="00827854" w:rsidP="00816C37">
      <w:pPr>
        <w:pStyle w:val="a3"/>
      </w:pPr>
      <w:r>
        <w:rPr>
          <w:rStyle w:val="a5"/>
        </w:rPr>
        <w:footnoteRef/>
      </w:r>
      <w:r>
        <w:t xml:space="preserve"> </w:t>
      </w:r>
      <w:r>
        <w:rPr>
          <w:rFonts w:ascii="Times New Roman" w:hAnsi="Times New Roman"/>
        </w:rPr>
        <w:t>Для получения СКЗИ требуется 1 оптический носитель (</w:t>
      </w:r>
      <w:r>
        <w:rPr>
          <w:rFonts w:ascii="Times New Roman" w:hAnsi="Times New Roman" w:cs="Times New Roman"/>
        </w:rPr>
        <w:t>компакт-диск формата</w:t>
      </w:r>
      <w:r w:rsidRPr="00BD7FD9">
        <w:rPr>
          <w:rFonts w:ascii="Times New Roman" w:hAnsi="Times New Roman" w:cs="Times New Roman"/>
        </w:rPr>
        <w:t xml:space="preserve"> </w:t>
      </w:r>
      <w:r w:rsidRPr="00BD7FD9">
        <w:rPr>
          <w:rFonts w:ascii="Times New Roman" w:hAnsi="Times New Roman" w:cs="Times New Roman"/>
          <w:lang w:val="en-US"/>
        </w:rPr>
        <w:t>DVD</w:t>
      </w:r>
      <w:r w:rsidRPr="00BD7FD9">
        <w:rPr>
          <w:rFonts w:ascii="Times New Roman" w:hAnsi="Times New Roman" w:cs="Times New Roman"/>
        </w:rPr>
        <w:t>-</w:t>
      </w:r>
      <w:r w:rsidRPr="00BD7FD9">
        <w:rPr>
          <w:rFonts w:ascii="Times New Roman" w:hAnsi="Times New Roman" w:cs="Times New Roman"/>
          <w:lang w:val="en-US"/>
        </w:rPr>
        <w:t>R</w:t>
      </w:r>
      <w:r>
        <w:rPr>
          <w:rFonts w:ascii="Times New Roman" w:hAnsi="Times New Roman" w:cs="Times New Roman"/>
        </w:rPr>
        <w:t>, н</w:t>
      </w:r>
      <w:r w:rsidRPr="0024056D">
        <w:rPr>
          <w:rFonts w:ascii="Times New Roman" w:hAnsi="Times New Roman" w:cs="Times New Roman"/>
          <w:szCs w:val="28"/>
        </w:rPr>
        <w:t>а компакт-дисках не допускается нанесение каких-либо надписей</w:t>
      </w:r>
      <w:r>
        <w:rPr>
          <w:rFonts w:ascii="Times New Roman" w:hAnsi="Times New Roman" w:cs="Times New Roman"/>
        </w:rPr>
        <w:t>).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E9F3D3F"/>
    <w:multiLevelType w:val="multilevel"/>
    <w:tmpl w:val="2686305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ABE"/>
    <w:rsid w:val="0002699D"/>
    <w:rsid w:val="00051345"/>
    <w:rsid w:val="00071FED"/>
    <w:rsid w:val="0008343D"/>
    <w:rsid w:val="000B7BC7"/>
    <w:rsid w:val="000D5E00"/>
    <w:rsid w:val="000E2DAA"/>
    <w:rsid w:val="00130B19"/>
    <w:rsid w:val="00135F32"/>
    <w:rsid w:val="00152A42"/>
    <w:rsid w:val="00183126"/>
    <w:rsid w:val="00184ADB"/>
    <w:rsid w:val="001968F3"/>
    <w:rsid w:val="00196A0D"/>
    <w:rsid w:val="001A1F77"/>
    <w:rsid w:val="001B3174"/>
    <w:rsid w:val="00200CED"/>
    <w:rsid w:val="0024056D"/>
    <w:rsid w:val="00245515"/>
    <w:rsid w:val="002C520C"/>
    <w:rsid w:val="00472EF0"/>
    <w:rsid w:val="00496307"/>
    <w:rsid w:val="004B026F"/>
    <w:rsid w:val="004B7600"/>
    <w:rsid w:val="0051135C"/>
    <w:rsid w:val="00545AD0"/>
    <w:rsid w:val="00577050"/>
    <w:rsid w:val="005A1784"/>
    <w:rsid w:val="0065370C"/>
    <w:rsid w:val="00696520"/>
    <w:rsid w:val="006A020C"/>
    <w:rsid w:val="00706BAA"/>
    <w:rsid w:val="00733BCA"/>
    <w:rsid w:val="007349DA"/>
    <w:rsid w:val="007651C6"/>
    <w:rsid w:val="007A1BE6"/>
    <w:rsid w:val="007A480D"/>
    <w:rsid w:val="007F6B06"/>
    <w:rsid w:val="00816C37"/>
    <w:rsid w:val="00827854"/>
    <w:rsid w:val="00866419"/>
    <w:rsid w:val="008A1ABB"/>
    <w:rsid w:val="008A4ABE"/>
    <w:rsid w:val="008D7B9F"/>
    <w:rsid w:val="008F4CE5"/>
    <w:rsid w:val="008F4F03"/>
    <w:rsid w:val="00933E69"/>
    <w:rsid w:val="009356D1"/>
    <w:rsid w:val="009643F1"/>
    <w:rsid w:val="009C1EEB"/>
    <w:rsid w:val="009C7526"/>
    <w:rsid w:val="009E4F30"/>
    <w:rsid w:val="00A2649E"/>
    <w:rsid w:val="00A41117"/>
    <w:rsid w:val="00A47C08"/>
    <w:rsid w:val="00A705DD"/>
    <w:rsid w:val="00A91A85"/>
    <w:rsid w:val="00AB416D"/>
    <w:rsid w:val="00AE7F6F"/>
    <w:rsid w:val="00B11714"/>
    <w:rsid w:val="00B21863"/>
    <w:rsid w:val="00B62587"/>
    <w:rsid w:val="00B92CE0"/>
    <w:rsid w:val="00BA6F10"/>
    <w:rsid w:val="00BC0D90"/>
    <w:rsid w:val="00BC38C6"/>
    <w:rsid w:val="00BC3A7C"/>
    <w:rsid w:val="00BD7FD9"/>
    <w:rsid w:val="00BF6751"/>
    <w:rsid w:val="00C02955"/>
    <w:rsid w:val="00C02FD7"/>
    <w:rsid w:val="00C17E59"/>
    <w:rsid w:val="00C25D19"/>
    <w:rsid w:val="00C269D1"/>
    <w:rsid w:val="00C46CD0"/>
    <w:rsid w:val="00C7074F"/>
    <w:rsid w:val="00C92754"/>
    <w:rsid w:val="00CD6520"/>
    <w:rsid w:val="00D01692"/>
    <w:rsid w:val="00D32DB5"/>
    <w:rsid w:val="00D72303"/>
    <w:rsid w:val="00D77898"/>
    <w:rsid w:val="00E11EA6"/>
    <w:rsid w:val="00E64F08"/>
    <w:rsid w:val="00E73D16"/>
    <w:rsid w:val="00EB4B93"/>
    <w:rsid w:val="00EF4A1B"/>
    <w:rsid w:val="00EF62B6"/>
    <w:rsid w:val="00F17EFE"/>
    <w:rsid w:val="00F23BB3"/>
    <w:rsid w:val="00F45A00"/>
    <w:rsid w:val="00F67DE4"/>
    <w:rsid w:val="00F77F6E"/>
    <w:rsid w:val="00FC62AD"/>
    <w:rsid w:val="00FC6A14"/>
    <w:rsid w:val="00FD15DB"/>
    <w:rsid w:val="00FF6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1C0B38C9-4471-4A9E-8FD5-8897B1927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6C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FD15DB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FD15DB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FD15DB"/>
    <w:rPr>
      <w:vertAlign w:val="superscript"/>
    </w:rPr>
  </w:style>
  <w:style w:type="character" w:styleId="a6">
    <w:name w:val="Hyperlink"/>
    <w:basedOn w:val="a0"/>
    <w:uiPriority w:val="99"/>
    <w:unhideWhenUsed/>
    <w:rsid w:val="00C46CD0"/>
    <w:rPr>
      <w:color w:val="0000FF" w:themeColor="hyperlink"/>
      <w:u w:val="single"/>
    </w:rPr>
  </w:style>
  <w:style w:type="paragraph" w:styleId="a7">
    <w:name w:val="List Paragraph"/>
    <w:basedOn w:val="a"/>
    <w:link w:val="a8"/>
    <w:uiPriority w:val="34"/>
    <w:qFormat/>
    <w:rsid w:val="00183126"/>
    <w:pPr>
      <w:ind w:left="720"/>
      <w:contextualSpacing/>
    </w:pPr>
  </w:style>
  <w:style w:type="table" w:styleId="a9">
    <w:name w:val="Table Grid"/>
    <w:basedOn w:val="a1"/>
    <w:uiPriority w:val="59"/>
    <w:rsid w:val="000D5E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FollowedHyperlink"/>
    <w:basedOn w:val="a0"/>
    <w:uiPriority w:val="99"/>
    <w:semiHidden/>
    <w:unhideWhenUsed/>
    <w:rsid w:val="00472EF0"/>
    <w:rPr>
      <w:color w:val="800080" w:themeColor="followedHyperlink"/>
      <w:u w:val="single"/>
    </w:rPr>
  </w:style>
  <w:style w:type="character" w:customStyle="1" w:styleId="a8">
    <w:name w:val="Абзац списка Знак"/>
    <w:basedOn w:val="a0"/>
    <w:link w:val="a7"/>
    <w:rsid w:val="00706BAA"/>
  </w:style>
  <w:style w:type="paragraph" w:styleId="ab">
    <w:name w:val="Balloon Text"/>
    <w:basedOn w:val="a"/>
    <w:link w:val="ac"/>
    <w:uiPriority w:val="99"/>
    <w:semiHidden/>
    <w:unhideWhenUsed/>
    <w:rsid w:val="00EF62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F62B6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EF62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bi.cert.roskazna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ufk55@roskazna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penza.roskazna.gov.ru/gis/aokz/dokumenty-obrazcy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oskazna.gov.ru/gis/aokz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4D5591-3C7B-442B-8F97-B5561EF142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2</Pages>
  <Words>565</Words>
  <Characters>3224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Белова Ольга Алексеевна</dc:creator>
  <cp:lastModifiedBy>Редькин Игорь Сергеевич</cp:lastModifiedBy>
  <cp:revision>14</cp:revision>
  <cp:lastPrinted>2025-11-24T08:44:00Z</cp:lastPrinted>
  <dcterms:created xsi:type="dcterms:W3CDTF">2025-10-23T02:02:00Z</dcterms:created>
  <dcterms:modified xsi:type="dcterms:W3CDTF">2025-11-25T07:03:00Z</dcterms:modified>
</cp:coreProperties>
</file>